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43" w:rsidRPr="00672D05" w:rsidRDefault="005B4243" w:rsidP="005B4243">
      <w:pPr>
        <w:tabs>
          <w:tab w:val="left" w:pos="2268"/>
        </w:tabs>
        <w:spacing w:after="0" w:line="240" w:lineRule="auto"/>
        <w:jc w:val="right"/>
        <w:rPr>
          <w:rFonts w:eastAsia="Calibri"/>
          <w:b/>
          <w:bCs/>
          <w:sz w:val="26"/>
          <w:szCs w:val="26"/>
          <w:lang w:val="nb-NO"/>
        </w:rPr>
      </w:pPr>
      <w:r w:rsidRPr="00672D05">
        <w:rPr>
          <w:rFonts w:eastAsia="Calibri"/>
          <w:b/>
          <w:bCs/>
          <w:sz w:val="26"/>
          <w:szCs w:val="26"/>
          <w:lang w:val="nb-NO"/>
        </w:rPr>
        <w:t>Mẫu số 05</w:t>
      </w:r>
    </w:p>
    <w:tbl>
      <w:tblPr>
        <w:tblW w:w="13893" w:type="dxa"/>
        <w:jc w:val="center"/>
        <w:tblBorders>
          <w:insideH w:val="single" w:sz="4" w:space="0" w:color="auto"/>
        </w:tblBorders>
        <w:tblLook w:val="01E0" w:firstRow="1" w:lastRow="1" w:firstColumn="1" w:lastColumn="1" w:noHBand="0" w:noVBand="0"/>
      </w:tblPr>
      <w:tblGrid>
        <w:gridCol w:w="6040"/>
        <w:gridCol w:w="7853"/>
      </w:tblGrid>
      <w:tr w:rsidR="005B4243" w:rsidRPr="00672D05" w:rsidTr="003E705D">
        <w:trPr>
          <w:trHeight w:val="1079"/>
          <w:jc w:val="center"/>
        </w:trPr>
        <w:tc>
          <w:tcPr>
            <w:tcW w:w="6040" w:type="dxa"/>
            <w:hideMark/>
          </w:tcPr>
          <w:p w:rsidR="005B4243" w:rsidRPr="00672D05" w:rsidRDefault="005B4243" w:rsidP="003E705D">
            <w:pPr>
              <w:tabs>
                <w:tab w:val="left" w:pos="2268"/>
              </w:tabs>
              <w:spacing w:after="0" w:line="240" w:lineRule="auto"/>
              <w:jc w:val="center"/>
              <w:rPr>
                <w:rFonts w:eastAsia="Calibri"/>
                <w:b/>
                <w:bCs/>
                <w:sz w:val="26"/>
                <w:szCs w:val="26"/>
                <w:lang w:val="nb-NO"/>
              </w:rPr>
            </w:pPr>
            <w:r w:rsidRPr="00672D05">
              <w:rPr>
                <w:rFonts w:eastAsia="Calibri"/>
                <w:b/>
                <w:bCs/>
                <w:sz w:val="26"/>
                <w:szCs w:val="26"/>
                <w:lang w:val="nb-NO"/>
              </w:rPr>
              <w:t xml:space="preserve">TÊN CƠ  SỞ </w:t>
            </w:r>
          </w:p>
          <w:p w:rsidR="005B4243" w:rsidRPr="00672D05" w:rsidRDefault="005B4243" w:rsidP="003E705D">
            <w:pPr>
              <w:tabs>
                <w:tab w:val="left" w:pos="2268"/>
              </w:tabs>
              <w:spacing w:after="0" w:line="240" w:lineRule="auto"/>
              <w:jc w:val="center"/>
              <w:rPr>
                <w:rFonts w:eastAsia="Calibri"/>
                <w:sz w:val="26"/>
                <w:szCs w:val="26"/>
                <w:vertAlign w:val="superscript"/>
                <w:lang w:val="nb-NO"/>
              </w:rPr>
            </w:pPr>
            <w:r w:rsidRPr="00672D05">
              <w:rPr>
                <w:rFonts w:eastAsia="Calibri"/>
                <w:sz w:val="26"/>
                <w:szCs w:val="26"/>
                <w:vertAlign w:val="superscript"/>
                <w:lang w:val="nb-NO"/>
              </w:rPr>
              <w:t>_________</w:t>
            </w:r>
          </w:p>
          <w:p w:rsidR="005B4243" w:rsidRPr="00672D05" w:rsidRDefault="005B4243" w:rsidP="003E705D">
            <w:pPr>
              <w:tabs>
                <w:tab w:val="left" w:pos="2268"/>
              </w:tabs>
              <w:spacing w:after="0" w:line="240" w:lineRule="auto"/>
              <w:jc w:val="center"/>
              <w:rPr>
                <w:rFonts w:eastAsia="Calibri"/>
                <w:sz w:val="26"/>
                <w:szCs w:val="26"/>
                <w:lang w:val="nb-NO"/>
              </w:rPr>
            </w:pPr>
            <w:r w:rsidRPr="00672D05">
              <w:rPr>
                <w:rFonts w:eastAsia="Calibri"/>
                <w:sz w:val="26"/>
                <w:szCs w:val="26"/>
                <w:lang w:val="nb-NO"/>
              </w:rPr>
              <w:t>Số:  ....</w:t>
            </w:r>
          </w:p>
          <w:p w:rsidR="005B4243" w:rsidRPr="00672D05" w:rsidRDefault="005B4243" w:rsidP="003E705D">
            <w:pPr>
              <w:tabs>
                <w:tab w:val="left" w:pos="2268"/>
              </w:tabs>
              <w:spacing w:after="0" w:line="240" w:lineRule="auto"/>
              <w:jc w:val="center"/>
              <w:rPr>
                <w:rFonts w:eastAsia="Calibri"/>
                <w:sz w:val="26"/>
                <w:szCs w:val="26"/>
                <w:lang w:val="nb-NO"/>
              </w:rPr>
            </w:pPr>
            <w:r w:rsidRPr="00672D05">
              <w:rPr>
                <w:rFonts w:eastAsia="Calibri"/>
                <w:sz w:val="26"/>
                <w:szCs w:val="26"/>
                <w:lang w:val="nb-NO"/>
              </w:rPr>
              <w:t>V/v đề nghị thay đổi/bổ sung thông tin đối với thuốc</w:t>
            </w:r>
          </w:p>
          <w:p w:rsidR="005B4243" w:rsidRPr="00672D05" w:rsidRDefault="005B4243" w:rsidP="003E705D">
            <w:pPr>
              <w:tabs>
                <w:tab w:val="left" w:pos="2268"/>
              </w:tabs>
              <w:spacing w:after="0" w:line="240" w:lineRule="auto"/>
              <w:jc w:val="center"/>
              <w:rPr>
                <w:rFonts w:eastAsia="Calibri"/>
                <w:sz w:val="26"/>
                <w:szCs w:val="26"/>
                <w:lang w:val="nb-NO"/>
              </w:rPr>
            </w:pPr>
            <w:r w:rsidRPr="00672D05">
              <w:rPr>
                <w:rFonts w:eastAsia="Calibri"/>
                <w:sz w:val="26"/>
                <w:szCs w:val="26"/>
                <w:lang w:val="nb-NO"/>
              </w:rPr>
              <w:t>đã kê khai, kê khai lại giá</w:t>
            </w:r>
          </w:p>
        </w:tc>
        <w:tc>
          <w:tcPr>
            <w:tcW w:w="7853" w:type="dxa"/>
            <w:hideMark/>
          </w:tcPr>
          <w:p w:rsidR="005B4243" w:rsidRPr="00672D05" w:rsidRDefault="005B4243" w:rsidP="003E705D">
            <w:pPr>
              <w:tabs>
                <w:tab w:val="left" w:pos="2268"/>
              </w:tabs>
              <w:spacing w:after="0" w:line="240" w:lineRule="auto"/>
              <w:jc w:val="center"/>
              <w:rPr>
                <w:rFonts w:eastAsia="Calibri"/>
                <w:b/>
                <w:bCs/>
                <w:sz w:val="26"/>
                <w:szCs w:val="26"/>
                <w:lang w:val="nb-NO"/>
              </w:rPr>
            </w:pPr>
            <w:r w:rsidRPr="00672D05">
              <w:rPr>
                <w:rFonts w:eastAsia="Calibri"/>
                <w:b/>
                <w:bCs/>
                <w:sz w:val="26"/>
                <w:szCs w:val="26"/>
                <w:lang w:val="nb-NO"/>
              </w:rPr>
              <w:t>CỘNG HÒA XÃ HỘI CHỦ NGHĨA VIỆT NAM</w:t>
            </w:r>
          </w:p>
          <w:p w:rsidR="005B4243" w:rsidRPr="00672D05" w:rsidRDefault="005B4243" w:rsidP="003E705D">
            <w:pPr>
              <w:tabs>
                <w:tab w:val="left" w:pos="2268"/>
              </w:tabs>
              <w:spacing w:after="0" w:line="240" w:lineRule="auto"/>
              <w:jc w:val="center"/>
              <w:rPr>
                <w:rFonts w:eastAsia="Calibri"/>
                <w:b/>
                <w:bCs/>
                <w:sz w:val="26"/>
                <w:szCs w:val="26"/>
                <w:lang w:val="nb-NO"/>
              </w:rPr>
            </w:pPr>
            <w:r w:rsidRPr="00672D05">
              <w:rPr>
                <w:rFonts w:eastAsia="Calibri"/>
                <w:b/>
                <w:bCs/>
                <w:sz w:val="26"/>
                <w:szCs w:val="26"/>
                <w:lang w:val="nb-NO"/>
              </w:rPr>
              <w:t>Độc lập – Tự do – Hạnh phúc</w:t>
            </w:r>
          </w:p>
          <w:p w:rsidR="005B4243" w:rsidRPr="00672D05" w:rsidRDefault="005B4243" w:rsidP="003E705D">
            <w:pPr>
              <w:tabs>
                <w:tab w:val="left" w:pos="2268"/>
              </w:tabs>
              <w:spacing w:after="0" w:line="240" w:lineRule="auto"/>
              <w:jc w:val="center"/>
              <w:rPr>
                <w:rFonts w:eastAsia="Calibri"/>
                <w:b/>
                <w:bCs/>
                <w:sz w:val="26"/>
                <w:szCs w:val="26"/>
                <w:lang w:val="nb-NO"/>
              </w:rPr>
            </w:pPr>
            <w:r w:rsidRPr="00672D05">
              <w:rPr>
                <w:rFonts w:eastAsia="Calibri"/>
                <w:b/>
                <w:bCs/>
                <w:sz w:val="26"/>
                <w:szCs w:val="26"/>
                <w:lang w:val="nb-NO"/>
              </w:rPr>
              <w:t>_________________________</w:t>
            </w:r>
          </w:p>
          <w:p w:rsidR="005B4243" w:rsidRPr="00672D05" w:rsidRDefault="005B4243" w:rsidP="003E705D">
            <w:pPr>
              <w:tabs>
                <w:tab w:val="left" w:pos="2268"/>
                <w:tab w:val="left" w:pos="3995"/>
              </w:tabs>
              <w:spacing w:after="0" w:line="240" w:lineRule="auto"/>
              <w:jc w:val="center"/>
              <w:rPr>
                <w:rFonts w:eastAsia="Calibri"/>
                <w:b/>
                <w:bCs/>
                <w:sz w:val="26"/>
                <w:szCs w:val="26"/>
              </w:rPr>
            </w:pPr>
            <w:r w:rsidRPr="00672D05">
              <w:rPr>
                <w:rFonts w:eastAsia="Calibri"/>
                <w:i/>
                <w:iCs/>
                <w:sz w:val="26"/>
                <w:szCs w:val="26"/>
              </w:rPr>
              <w:t>........., ngày........tháng.........năm 20....</w:t>
            </w:r>
          </w:p>
        </w:tc>
      </w:tr>
    </w:tbl>
    <w:p w:rsidR="005B4243" w:rsidRPr="00672D05" w:rsidRDefault="005B4243" w:rsidP="005B4243">
      <w:pPr>
        <w:tabs>
          <w:tab w:val="left" w:pos="2268"/>
        </w:tabs>
        <w:spacing w:after="0" w:line="240" w:lineRule="auto"/>
        <w:jc w:val="center"/>
        <w:rPr>
          <w:rFonts w:eastAsia="Calibri"/>
          <w:b/>
          <w:bCs/>
          <w:sz w:val="26"/>
          <w:szCs w:val="26"/>
        </w:rPr>
      </w:pPr>
    </w:p>
    <w:p w:rsidR="005B4243" w:rsidRPr="00672D05" w:rsidRDefault="005B4243" w:rsidP="005B4243">
      <w:pPr>
        <w:tabs>
          <w:tab w:val="left" w:pos="2268"/>
        </w:tabs>
        <w:spacing w:after="0" w:line="240" w:lineRule="auto"/>
        <w:jc w:val="center"/>
        <w:rPr>
          <w:rFonts w:eastAsia="Calibri"/>
          <w:b/>
          <w:bCs/>
          <w:sz w:val="26"/>
          <w:szCs w:val="26"/>
        </w:rPr>
      </w:pPr>
      <w:r w:rsidRPr="00672D05">
        <w:rPr>
          <w:rFonts w:eastAsia="Calibri"/>
          <w:b/>
          <w:bCs/>
          <w:sz w:val="26"/>
          <w:szCs w:val="26"/>
        </w:rPr>
        <w:t>ĐỀ NGHỊ THAY ĐỔI/BỔ SUNG THÔNG TIN ĐỐI VỚI THUỐC ĐÃ KÊ KHAI, KÊ KHAI LẠI GIÁ</w:t>
      </w:r>
    </w:p>
    <w:p w:rsidR="005B4243" w:rsidRPr="00672D05" w:rsidRDefault="005B4243" w:rsidP="005B4243">
      <w:pPr>
        <w:tabs>
          <w:tab w:val="left" w:pos="2268"/>
        </w:tabs>
        <w:spacing w:after="0" w:line="240" w:lineRule="auto"/>
        <w:jc w:val="center"/>
        <w:rPr>
          <w:rFonts w:eastAsia="Calibri"/>
          <w:sz w:val="26"/>
          <w:szCs w:val="26"/>
        </w:rPr>
      </w:pPr>
      <w:r w:rsidRPr="00672D05">
        <w:rPr>
          <w:rFonts w:eastAsia="Calibri"/>
          <w:sz w:val="26"/>
          <w:szCs w:val="26"/>
        </w:rPr>
        <w:t>Kính gửi: Bộ Y tế.</w:t>
      </w:r>
    </w:p>
    <w:p w:rsidR="005B4243" w:rsidRPr="00672D05" w:rsidRDefault="005B4243" w:rsidP="005B4243">
      <w:pPr>
        <w:tabs>
          <w:tab w:val="left" w:pos="2268"/>
        </w:tabs>
        <w:spacing w:after="0" w:line="240" w:lineRule="auto"/>
        <w:jc w:val="both"/>
        <w:rPr>
          <w:rFonts w:eastAsia="Calibri"/>
          <w:iCs/>
          <w:sz w:val="26"/>
          <w:szCs w:val="26"/>
        </w:rPr>
      </w:pPr>
      <w:r w:rsidRPr="00672D05">
        <w:rPr>
          <w:rFonts w:eastAsia="Calibri"/>
          <w:iCs/>
          <w:sz w:val="26"/>
          <w:szCs w:val="26"/>
        </w:rPr>
        <w:t>(Tên cơ sở) đề nghị Bộ Y tế xem xét thay đổi/bổ sung thông tin kê khai, kê khai lại đối với mặt hàng thuốc đã được công bố trên Cổng thông tin điện tử của Bộ Y tế như sau:</w:t>
      </w:r>
    </w:p>
    <w:tbl>
      <w:tblPr>
        <w:tblW w:w="15478" w:type="dxa"/>
        <w:tblInd w:w="93" w:type="dxa"/>
        <w:tblLook w:val="04A0" w:firstRow="1" w:lastRow="0" w:firstColumn="1" w:lastColumn="0" w:noHBand="0" w:noVBand="1"/>
      </w:tblPr>
      <w:tblGrid>
        <w:gridCol w:w="2514"/>
        <w:gridCol w:w="838"/>
        <w:gridCol w:w="708"/>
        <w:gridCol w:w="1150"/>
        <w:gridCol w:w="1023"/>
        <w:gridCol w:w="1110"/>
        <w:gridCol w:w="950"/>
        <w:gridCol w:w="1954"/>
        <w:gridCol w:w="1430"/>
        <w:gridCol w:w="1645"/>
        <w:gridCol w:w="1170"/>
        <w:gridCol w:w="986"/>
      </w:tblGrid>
      <w:tr w:rsidR="005B4243" w:rsidRPr="00672D05" w:rsidTr="003E705D">
        <w:trPr>
          <w:trHeight w:val="510"/>
        </w:trPr>
        <w:tc>
          <w:tcPr>
            <w:tcW w:w="2567" w:type="dxa"/>
            <w:tcBorders>
              <w:top w:val="single" w:sz="4" w:space="0" w:color="auto"/>
              <w:left w:val="single" w:sz="4" w:space="0" w:color="auto"/>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Nội dung thông tin</w:t>
            </w:r>
          </w:p>
        </w:tc>
        <w:tc>
          <w:tcPr>
            <w:tcW w:w="0" w:type="auto"/>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Tên thuốc</w:t>
            </w:r>
          </w:p>
        </w:tc>
        <w:tc>
          <w:tcPr>
            <w:tcW w:w="0" w:type="auto"/>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Tên hoạt chất</w:t>
            </w:r>
          </w:p>
        </w:tc>
        <w:tc>
          <w:tcPr>
            <w:tcW w:w="1159"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Nồng độ/</w:t>
            </w:r>
          </w:p>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 xml:space="preserve"> Hàm lượng</w:t>
            </w:r>
          </w:p>
        </w:tc>
        <w:tc>
          <w:tcPr>
            <w:tcW w:w="1030"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Dạng bào chế</w:t>
            </w:r>
          </w:p>
        </w:tc>
        <w:tc>
          <w:tcPr>
            <w:tcW w:w="1121"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Quy cách đóng gói</w:t>
            </w:r>
          </w:p>
        </w:tc>
        <w:tc>
          <w:tcPr>
            <w:tcW w:w="959"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Đơn vị tính</w:t>
            </w:r>
          </w:p>
        </w:tc>
        <w:tc>
          <w:tcPr>
            <w:tcW w:w="1973"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sz w:val="26"/>
                <w:szCs w:val="26"/>
              </w:rPr>
              <w:t>Số giấy đăng ký lưu hành/Giấy phép nhập khẩu</w:t>
            </w:r>
          </w:p>
        </w:tc>
        <w:tc>
          <w:tcPr>
            <w:tcW w:w="1446"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Giá bán buôn kê khai (VNĐ)</w:t>
            </w:r>
          </w:p>
        </w:tc>
        <w:tc>
          <w:tcPr>
            <w:tcW w:w="1672"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Tên cơ sở               sản xuất - Nước sản xuất</w:t>
            </w:r>
          </w:p>
        </w:tc>
        <w:tc>
          <w:tcPr>
            <w:tcW w:w="1185"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Tên cơ sở kê khai</w:t>
            </w:r>
          </w:p>
        </w:tc>
        <w:tc>
          <w:tcPr>
            <w:tcW w:w="992" w:type="dxa"/>
            <w:tcBorders>
              <w:top w:val="single" w:sz="4" w:space="0" w:color="auto"/>
              <w:left w:val="nil"/>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Ngày kê khai</w:t>
            </w:r>
          </w:p>
        </w:tc>
      </w:tr>
      <w:tr w:rsidR="005B4243" w:rsidRPr="00672D05" w:rsidTr="003E705D">
        <w:trPr>
          <w:trHeight w:val="510"/>
        </w:trPr>
        <w:tc>
          <w:tcPr>
            <w:tcW w:w="2567" w:type="dxa"/>
            <w:tcBorders>
              <w:top w:val="single" w:sz="4" w:space="0" w:color="auto"/>
              <w:left w:val="single" w:sz="4" w:space="0" w:color="auto"/>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both"/>
              <w:rPr>
                <w:rFonts w:eastAsia="Calibri"/>
                <w:b/>
                <w:bCs/>
                <w:sz w:val="26"/>
                <w:szCs w:val="26"/>
              </w:rPr>
            </w:pPr>
            <w:r w:rsidRPr="00672D05">
              <w:rPr>
                <w:rFonts w:eastAsia="Calibri"/>
                <w:b/>
                <w:bCs/>
                <w:sz w:val="26"/>
                <w:szCs w:val="26"/>
              </w:rPr>
              <w:t>Thông tin đã công bố</w:t>
            </w:r>
          </w:p>
        </w:tc>
        <w:tc>
          <w:tcPr>
            <w:tcW w:w="0" w:type="auto"/>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both"/>
              <w:rPr>
                <w:rFonts w:eastAsia="Calibri"/>
                <w:bCs/>
                <w:sz w:val="26"/>
                <w:szCs w:val="26"/>
              </w:rPr>
            </w:pPr>
          </w:p>
        </w:tc>
        <w:tc>
          <w:tcPr>
            <w:tcW w:w="0" w:type="auto"/>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Cs/>
                <w:sz w:val="26"/>
                <w:szCs w:val="26"/>
              </w:rPr>
            </w:pPr>
          </w:p>
        </w:tc>
        <w:tc>
          <w:tcPr>
            <w:tcW w:w="1159"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Cs/>
                <w:sz w:val="26"/>
                <w:szCs w:val="26"/>
              </w:rPr>
            </w:pPr>
          </w:p>
        </w:tc>
        <w:tc>
          <w:tcPr>
            <w:tcW w:w="1030"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Cs/>
                <w:sz w:val="26"/>
                <w:szCs w:val="26"/>
              </w:rPr>
            </w:pPr>
          </w:p>
        </w:tc>
        <w:tc>
          <w:tcPr>
            <w:tcW w:w="1121"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959"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973"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446"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672"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185"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both"/>
              <w:rPr>
                <w:rFonts w:eastAsia="Calibri"/>
                <w:b/>
                <w:bCs/>
                <w:sz w:val="26"/>
                <w:szCs w:val="26"/>
              </w:rPr>
            </w:pPr>
          </w:p>
        </w:tc>
        <w:tc>
          <w:tcPr>
            <w:tcW w:w="992"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r>
      <w:tr w:rsidR="005B4243" w:rsidRPr="00672D05" w:rsidTr="003E705D">
        <w:trPr>
          <w:trHeight w:val="510"/>
        </w:trPr>
        <w:tc>
          <w:tcPr>
            <w:tcW w:w="2567" w:type="dxa"/>
            <w:tcBorders>
              <w:top w:val="single" w:sz="4" w:space="0" w:color="auto"/>
              <w:left w:val="single" w:sz="4" w:space="0" w:color="auto"/>
              <w:bottom w:val="single" w:sz="4" w:space="0" w:color="auto"/>
              <w:right w:val="single" w:sz="4" w:space="0" w:color="auto"/>
            </w:tcBorders>
            <w:vAlign w:val="center"/>
            <w:hideMark/>
          </w:tcPr>
          <w:p w:rsidR="005B4243" w:rsidRPr="00672D05" w:rsidRDefault="005B4243" w:rsidP="003E705D">
            <w:pPr>
              <w:tabs>
                <w:tab w:val="left" w:pos="2268"/>
              </w:tabs>
              <w:spacing w:after="0" w:line="240" w:lineRule="auto"/>
              <w:jc w:val="both"/>
              <w:rPr>
                <w:rFonts w:eastAsia="Calibri"/>
                <w:b/>
                <w:bCs/>
                <w:spacing w:val="-18"/>
                <w:sz w:val="26"/>
                <w:szCs w:val="26"/>
              </w:rPr>
            </w:pPr>
            <w:r w:rsidRPr="00672D05">
              <w:rPr>
                <w:rFonts w:eastAsia="Calibri"/>
                <w:b/>
                <w:bCs/>
                <w:spacing w:val="-18"/>
                <w:sz w:val="26"/>
                <w:szCs w:val="26"/>
              </w:rPr>
              <w:t>Thông tin thay đổi, bổ sung</w:t>
            </w:r>
          </w:p>
        </w:tc>
        <w:tc>
          <w:tcPr>
            <w:tcW w:w="0" w:type="auto"/>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both"/>
              <w:rPr>
                <w:rFonts w:eastAsia="Calibri"/>
                <w:bCs/>
                <w:sz w:val="26"/>
                <w:szCs w:val="26"/>
              </w:rPr>
            </w:pPr>
          </w:p>
        </w:tc>
        <w:tc>
          <w:tcPr>
            <w:tcW w:w="0" w:type="auto"/>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Cs/>
                <w:sz w:val="26"/>
                <w:szCs w:val="26"/>
              </w:rPr>
            </w:pPr>
          </w:p>
        </w:tc>
        <w:tc>
          <w:tcPr>
            <w:tcW w:w="1159"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Cs/>
                <w:sz w:val="26"/>
                <w:szCs w:val="26"/>
              </w:rPr>
            </w:pPr>
          </w:p>
        </w:tc>
        <w:tc>
          <w:tcPr>
            <w:tcW w:w="1030"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Cs/>
                <w:sz w:val="26"/>
                <w:szCs w:val="26"/>
              </w:rPr>
            </w:pPr>
          </w:p>
        </w:tc>
        <w:tc>
          <w:tcPr>
            <w:tcW w:w="1121"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959"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973"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446"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672"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c>
          <w:tcPr>
            <w:tcW w:w="1185"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both"/>
              <w:rPr>
                <w:rFonts w:eastAsia="Calibri"/>
                <w:b/>
                <w:bCs/>
                <w:sz w:val="26"/>
                <w:szCs w:val="26"/>
              </w:rPr>
            </w:pPr>
          </w:p>
        </w:tc>
        <w:tc>
          <w:tcPr>
            <w:tcW w:w="992" w:type="dxa"/>
            <w:tcBorders>
              <w:top w:val="single" w:sz="4" w:space="0" w:color="auto"/>
              <w:left w:val="nil"/>
              <w:bottom w:val="single" w:sz="4" w:space="0" w:color="auto"/>
              <w:right w:val="single" w:sz="4" w:space="0" w:color="auto"/>
            </w:tcBorders>
            <w:vAlign w:val="center"/>
          </w:tcPr>
          <w:p w:rsidR="005B4243" w:rsidRPr="00672D05" w:rsidRDefault="005B4243" w:rsidP="003E705D">
            <w:pPr>
              <w:tabs>
                <w:tab w:val="left" w:pos="2268"/>
              </w:tabs>
              <w:spacing w:after="0" w:line="240" w:lineRule="auto"/>
              <w:jc w:val="center"/>
              <w:rPr>
                <w:rFonts w:eastAsia="Calibri"/>
                <w:b/>
                <w:bCs/>
                <w:sz w:val="26"/>
                <w:szCs w:val="26"/>
              </w:rPr>
            </w:pPr>
          </w:p>
        </w:tc>
      </w:tr>
    </w:tbl>
    <w:p w:rsidR="005B4243" w:rsidRPr="00672D05" w:rsidRDefault="005B4243" w:rsidP="005B4243">
      <w:pPr>
        <w:tabs>
          <w:tab w:val="left" w:pos="2268"/>
        </w:tabs>
        <w:spacing w:after="0" w:line="240" w:lineRule="auto"/>
        <w:rPr>
          <w:rFonts w:eastAsia="Calibri"/>
          <w:i/>
          <w:iCs/>
          <w:sz w:val="26"/>
          <w:szCs w:val="26"/>
        </w:rPr>
      </w:pPr>
      <w:r w:rsidRPr="00672D05">
        <w:rPr>
          <w:rFonts w:eastAsia="Calibri"/>
          <w:i/>
          <w:iCs/>
          <w:sz w:val="26"/>
          <w:szCs w:val="26"/>
        </w:rPr>
        <w:t>Tài liệu kèm theo:</w:t>
      </w:r>
    </w:p>
    <w:p w:rsidR="005B4243" w:rsidRPr="00672D05" w:rsidRDefault="005B4243" w:rsidP="005B4243">
      <w:pPr>
        <w:tabs>
          <w:tab w:val="left" w:pos="2268"/>
        </w:tabs>
        <w:spacing w:after="0" w:line="240" w:lineRule="auto"/>
        <w:jc w:val="both"/>
        <w:rPr>
          <w:rFonts w:eastAsia="Calibri"/>
          <w:iCs/>
          <w:sz w:val="26"/>
          <w:szCs w:val="26"/>
        </w:rPr>
      </w:pPr>
      <w:r w:rsidRPr="00672D05">
        <w:rPr>
          <w:rFonts w:eastAsia="Calibri"/>
          <w:iCs/>
          <w:sz w:val="26"/>
          <w:szCs w:val="26"/>
        </w:rPr>
        <w:t>1. Văn bản của cơ quan quản lý nhà nước phê duyệt về việc thay đổi, bổ sung thông tin đối với thuốc đã được cấp giấy đăng ký lưu hành hoặc giấy phép nhập khẩu.</w:t>
      </w:r>
    </w:p>
    <w:p w:rsidR="005B4243" w:rsidRPr="00672D05" w:rsidRDefault="005B4243" w:rsidP="005B4243">
      <w:pPr>
        <w:tabs>
          <w:tab w:val="left" w:pos="2268"/>
        </w:tabs>
        <w:spacing w:after="0" w:line="240" w:lineRule="auto"/>
        <w:jc w:val="both"/>
        <w:rPr>
          <w:rFonts w:eastAsia="Calibri"/>
          <w:iCs/>
          <w:sz w:val="26"/>
          <w:szCs w:val="26"/>
        </w:rPr>
      </w:pPr>
      <w:r w:rsidRPr="00672D05">
        <w:rPr>
          <w:rFonts w:eastAsia="Calibri"/>
          <w:iCs/>
          <w:sz w:val="26"/>
          <w:szCs w:val="26"/>
        </w:rPr>
        <w:t>2. Các tài liệu khác: ……</w:t>
      </w:r>
    </w:p>
    <w:p w:rsidR="005B4243" w:rsidRPr="00672D05" w:rsidRDefault="005B4243" w:rsidP="005B4243">
      <w:pPr>
        <w:tabs>
          <w:tab w:val="left" w:pos="2268"/>
        </w:tabs>
        <w:spacing w:after="0" w:line="240" w:lineRule="auto"/>
        <w:jc w:val="both"/>
        <w:rPr>
          <w:rFonts w:eastAsia="Calibri"/>
          <w:iCs/>
          <w:sz w:val="26"/>
          <w:szCs w:val="26"/>
        </w:rPr>
      </w:pPr>
      <w:r w:rsidRPr="00672D05">
        <w:rPr>
          <w:rFonts w:eastAsia="Calibri"/>
          <w:iCs/>
          <w:sz w:val="26"/>
          <w:szCs w:val="26"/>
        </w:rPr>
        <w:t>Cơ sở cam kết và chịu trách nhiệm trước pháp luật về tính chính xác của các thông tin đã kê khai.</w:t>
      </w:r>
    </w:p>
    <w:p w:rsidR="005B4243" w:rsidRPr="00672D05" w:rsidRDefault="005B4243" w:rsidP="005B4243">
      <w:pPr>
        <w:tabs>
          <w:tab w:val="left" w:pos="2268"/>
        </w:tabs>
        <w:spacing w:after="0" w:line="240" w:lineRule="auto"/>
        <w:rPr>
          <w:rFonts w:eastAsia="Calibri"/>
          <w:iCs/>
          <w:sz w:val="26"/>
          <w:szCs w:val="26"/>
        </w:rPr>
      </w:pPr>
    </w:p>
    <w:tbl>
      <w:tblPr>
        <w:tblW w:w="0" w:type="auto"/>
        <w:tblInd w:w="250" w:type="dxa"/>
        <w:tblLook w:val="00A0" w:firstRow="1" w:lastRow="0" w:firstColumn="1" w:lastColumn="0" w:noHBand="0" w:noVBand="0"/>
      </w:tblPr>
      <w:tblGrid>
        <w:gridCol w:w="8505"/>
        <w:gridCol w:w="6033"/>
      </w:tblGrid>
      <w:tr w:rsidR="005B4243" w:rsidRPr="00672D05" w:rsidTr="003E705D">
        <w:trPr>
          <w:trHeight w:val="892"/>
        </w:trPr>
        <w:tc>
          <w:tcPr>
            <w:tcW w:w="8505" w:type="dxa"/>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Giám đốc cơ sở nhập khẩu</w:t>
            </w:r>
          </w:p>
          <w:p w:rsidR="005B4243" w:rsidRPr="00672D05" w:rsidRDefault="005B4243" w:rsidP="003E705D">
            <w:pPr>
              <w:tabs>
                <w:tab w:val="left" w:pos="2268"/>
              </w:tabs>
              <w:spacing w:after="0" w:line="240" w:lineRule="auto"/>
              <w:jc w:val="center"/>
              <w:rPr>
                <w:rFonts w:eastAsia="Calibri"/>
                <w:bCs/>
                <w:i/>
                <w:sz w:val="26"/>
                <w:szCs w:val="26"/>
              </w:rPr>
            </w:pPr>
            <w:r w:rsidRPr="00672D05">
              <w:rPr>
                <w:rFonts w:eastAsia="Calibri"/>
                <w:bCs/>
                <w:i/>
                <w:sz w:val="26"/>
                <w:szCs w:val="26"/>
              </w:rPr>
              <w:t>(Trong trường hợp thuốc nhập khẩu)</w:t>
            </w:r>
          </w:p>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i/>
                <w:iCs/>
                <w:sz w:val="26"/>
                <w:szCs w:val="26"/>
              </w:rPr>
              <w:t>(Ký tên, ghi rõ họ tên, đóng dấu)</w:t>
            </w:r>
          </w:p>
        </w:tc>
        <w:tc>
          <w:tcPr>
            <w:tcW w:w="6033" w:type="dxa"/>
            <w:hideMark/>
          </w:tcPr>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Giám đốc cơ sở sản xuất thuốc</w:t>
            </w:r>
          </w:p>
          <w:p w:rsidR="005B4243" w:rsidRPr="00672D05" w:rsidRDefault="005B4243" w:rsidP="003E705D">
            <w:pPr>
              <w:tabs>
                <w:tab w:val="left" w:pos="2268"/>
              </w:tabs>
              <w:spacing w:after="0" w:line="240" w:lineRule="auto"/>
              <w:jc w:val="center"/>
              <w:rPr>
                <w:rFonts w:eastAsia="Calibri"/>
                <w:b/>
                <w:bCs/>
                <w:sz w:val="26"/>
                <w:szCs w:val="26"/>
              </w:rPr>
            </w:pPr>
            <w:r w:rsidRPr="00672D05">
              <w:rPr>
                <w:rFonts w:eastAsia="Calibri"/>
                <w:b/>
                <w:bCs/>
                <w:sz w:val="26"/>
                <w:szCs w:val="26"/>
              </w:rPr>
              <w:t>hoặc cơ sở đặt gia công thuốc</w:t>
            </w:r>
          </w:p>
          <w:p w:rsidR="005B4243" w:rsidRPr="00672D05" w:rsidRDefault="005B4243" w:rsidP="003E705D">
            <w:pPr>
              <w:tabs>
                <w:tab w:val="left" w:pos="2268"/>
              </w:tabs>
              <w:spacing w:after="0" w:line="240" w:lineRule="auto"/>
              <w:jc w:val="center"/>
              <w:rPr>
                <w:rFonts w:eastAsia="Calibri"/>
                <w:b/>
                <w:bCs/>
                <w:i/>
                <w:iCs/>
                <w:sz w:val="26"/>
                <w:szCs w:val="26"/>
              </w:rPr>
            </w:pPr>
            <w:r w:rsidRPr="00672D05">
              <w:rPr>
                <w:rFonts w:eastAsia="Calibri"/>
                <w:i/>
                <w:iCs/>
                <w:sz w:val="26"/>
                <w:szCs w:val="26"/>
              </w:rPr>
              <w:t>(Ký tên, ghi rõ họ tên, đóng dấu)</w:t>
            </w:r>
          </w:p>
        </w:tc>
      </w:tr>
    </w:tbl>
    <w:p w:rsidR="005C48F1" w:rsidRDefault="005C48F1">
      <w:bookmarkStart w:id="0" w:name="_GoBack"/>
      <w:bookmarkEnd w:id="0"/>
    </w:p>
    <w:sectPr w:rsidR="005C48F1" w:rsidSect="005B4243">
      <w:pgSz w:w="16840" w:h="11907" w:orient="landscape" w:code="1"/>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43"/>
    <w:rsid w:val="00313193"/>
    <w:rsid w:val="005B4243"/>
    <w:rsid w:val="005C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43"/>
    <w:pPr>
      <w:spacing w:after="160" w:line="259"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43"/>
    <w:pPr>
      <w:spacing w:after="160" w:line="259"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AB781E-7E88-484F-98CD-7B12028721AF}"/>
</file>

<file path=customXml/itemProps2.xml><?xml version="1.0" encoding="utf-8"?>
<ds:datastoreItem xmlns:ds="http://schemas.openxmlformats.org/officeDocument/2006/customXml" ds:itemID="{B0806DEB-AE42-4F71-8574-81060A2265A7}"/>
</file>

<file path=customXml/itemProps3.xml><?xml version="1.0" encoding="utf-8"?>
<ds:datastoreItem xmlns:ds="http://schemas.openxmlformats.org/officeDocument/2006/customXml" ds:itemID="{AEBFAC24-25D6-4F96-8EB6-AA2C4FAC2E26}"/>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2019-06-04T04:18:00Z</dcterms:created>
  <dcterms:modified xsi:type="dcterms:W3CDTF">2019-06-04T04:19:00Z</dcterms:modified>
</cp:coreProperties>
</file>